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C76A4E">
      <w:pPr>
        <w:spacing w:beforeLines="50" w:afterLines="50"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泰兴市202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下半年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事业单位公开招聘</w:t>
      </w:r>
    </w:p>
    <w:p w14:paraId="42FE2746">
      <w:pPr>
        <w:spacing w:beforeLines="50" w:afterLines="50"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工作人员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递补体检人员名单</w:t>
      </w:r>
    </w:p>
    <w:tbl>
      <w:tblPr>
        <w:tblStyle w:val="5"/>
        <w:tblpPr w:leftFromText="180" w:rightFromText="180" w:vertAnchor="text" w:horzAnchor="margin" w:tblpXSpec="center" w:tblpY="513"/>
        <w:tblW w:w="9670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8"/>
        <w:gridCol w:w="975"/>
        <w:gridCol w:w="992"/>
        <w:gridCol w:w="1617"/>
        <w:gridCol w:w="882"/>
        <w:gridCol w:w="1618"/>
        <w:gridCol w:w="882"/>
        <w:gridCol w:w="1176"/>
      </w:tblGrid>
      <w:tr w14:paraId="7AB02E7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1528" w:type="dxa"/>
            <w:vMerge w:val="restart"/>
            <w:vAlign w:val="center"/>
          </w:tcPr>
          <w:p w14:paraId="12D6E15D">
            <w:pPr>
              <w:jc w:val="center"/>
              <w:rPr>
                <w:rFonts w:ascii="宋体" w:hAnsi="宋体" w:eastAsia="宋体"/>
                <w:b/>
                <w:sz w:val="22"/>
              </w:rPr>
            </w:pPr>
            <w:r>
              <w:rPr>
                <w:rFonts w:ascii="宋体" w:hAnsi="宋体" w:eastAsia="宋体"/>
                <w:b/>
                <w:sz w:val="22"/>
              </w:rPr>
              <w:t>报考单位</w:t>
            </w:r>
          </w:p>
        </w:tc>
        <w:tc>
          <w:tcPr>
            <w:tcW w:w="975" w:type="dxa"/>
            <w:vMerge w:val="restart"/>
            <w:vAlign w:val="center"/>
          </w:tcPr>
          <w:p w14:paraId="193D8016">
            <w:pPr>
              <w:jc w:val="center"/>
              <w:rPr>
                <w:rFonts w:ascii="宋体" w:hAnsi="宋体" w:eastAsia="宋体"/>
                <w:b/>
                <w:sz w:val="22"/>
              </w:rPr>
            </w:pPr>
            <w:r>
              <w:rPr>
                <w:rFonts w:ascii="宋体" w:hAnsi="宋体" w:eastAsia="宋体"/>
                <w:b/>
                <w:sz w:val="22"/>
              </w:rPr>
              <w:t>报考</w:t>
            </w:r>
          </w:p>
          <w:p w14:paraId="7A2BE8DF">
            <w:pPr>
              <w:jc w:val="center"/>
              <w:rPr>
                <w:rFonts w:ascii="宋体" w:hAnsi="宋体" w:eastAsia="宋体"/>
                <w:b/>
                <w:sz w:val="22"/>
              </w:rPr>
            </w:pPr>
            <w:r>
              <w:rPr>
                <w:rFonts w:ascii="宋体" w:hAnsi="宋体" w:eastAsia="宋体"/>
                <w:b/>
                <w:sz w:val="22"/>
              </w:rPr>
              <w:t>岗位</w:t>
            </w:r>
          </w:p>
        </w:tc>
        <w:tc>
          <w:tcPr>
            <w:tcW w:w="992" w:type="dxa"/>
            <w:vMerge w:val="restart"/>
            <w:vAlign w:val="center"/>
          </w:tcPr>
          <w:p w14:paraId="78EE3498">
            <w:pPr>
              <w:jc w:val="center"/>
              <w:rPr>
                <w:rFonts w:ascii="宋体" w:hAnsi="宋体" w:eastAsia="宋体"/>
                <w:b/>
                <w:sz w:val="22"/>
              </w:rPr>
            </w:pPr>
            <w:r>
              <w:rPr>
                <w:rFonts w:ascii="宋体" w:hAnsi="宋体" w:eastAsia="宋体"/>
                <w:b/>
                <w:sz w:val="22"/>
              </w:rPr>
              <w:t>岗位</w:t>
            </w:r>
          </w:p>
          <w:p w14:paraId="5772CD49">
            <w:pPr>
              <w:jc w:val="center"/>
              <w:rPr>
                <w:rFonts w:ascii="宋体" w:hAnsi="宋体" w:eastAsia="宋体"/>
                <w:b/>
                <w:sz w:val="22"/>
              </w:rPr>
            </w:pPr>
            <w:r>
              <w:rPr>
                <w:rFonts w:ascii="宋体" w:hAnsi="宋体" w:eastAsia="宋体"/>
                <w:b/>
                <w:sz w:val="22"/>
              </w:rPr>
              <w:t>代码</w:t>
            </w:r>
          </w:p>
        </w:tc>
        <w:tc>
          <w:tcPr>
            <w:tcW w:w="2499" w:type="dxa"/>
            <w:gridSpan w:val="2"/>
            <w:vAlign w:val="center"/>
          </w:tcPr>
          <w:p w14:paraId="4BD7831B">
            <w:pPr>
              <w:jc w:val="center"/>
              <w:rPr>
                <w:rFonts w:ascii="宋体" w:hAnsi="宋体" w:eastAsia="宋体"/>
                <w:b/>
                <w:sz w:val="22"/>
              </w:rPr>
            </w:pPr>
            <w:r>
              <w:rPr>
                <w:rFonts w:ascii="宋体" w:hAnsi="宋体" w:eastAsia="宋体"/>
                <w:b/>
                <w:sz w:val="22"/>
              </w:rPr>
              <w:t>放弃人员</w:t>
            </w:r>
          </w:p>
        </w:tc>
        <w:tc>
          <w:tcPr>
            <w:tcW w:w="2500" w:type="dxa"/>
            <w:gridSpan w:val="2"/>
            <w:vAlign w:val="center"/>
          </w:tcPr>
          <w:p w14:paraId="096782C6">
            <w:pPr>
              <w:jc w:val="center"/>
              <w:rPr>
                <w:rFonts w:ascii="宋体" w:hAnsi="宋体" w:eastAsia="宋体"/>
                <w:b/>
                <w:sz w:val="22"/>
              </w:rPr>
            </w:pPr>
            <w:r>
              <w:rPr>
                <w:rFonts w:ascii="宋体" w:hAnsi="宋体" w:eastAsia="宋体"/>
                <w:b/>
                <w:sz w:val="22"/>
              </w:rPr>
              <w:t>递补人员</w:t>
            </w:r>
          </w:p>
        </w:tc>
        <w:tc>
          <w:tcPr>
            <w:tcW w:w="1176" w:type="dxa"/>
            <w:vMerge w:val="restart"/>
            <w:vAlign w:val="center"/>
          </w:tcPr>
          <w:p w14:paraId="1F947562">
            <w:pPr>
              <w:jc w:val="center"/>
              <w:rPr>
                <w:rFonts w:ascii="宋体" w:hAnsi="宋体" w:eastAsia="宋体"/>
                <w:b/>
                <w:sz w:val="22"/>
              </w:rPr>
            </w:pPr>
            <w:r>
              <w:rPr>
                <w:rFonts w:ascii="宋体" w:hAnsi="宋体" w:eastAsia="宋体"/>
                <w:b/>
                <w:sz w:val="22"/>
              </w:rPr>
              <w:t>备注</w:t>
            </w:r>
          </w:p>
        </w:tc>
      </w:tr>
      <w:tr w14:paraId="5AF37D5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528" w:type="dxa"/>
            <w:vMerge w:val="continue"/>
            <w:vAlign w:val="center"/>
          </w:tcPr>
          <w:p w14:paraId="078E1899">
            <w:pPr>
              <w:jc w:val="center"/>
              <w:rPr>
                <w:rFonts w:ascii="宋体" w:hAnsi="宋体" w:eastAsia="宋体"/>
                <w:b/>
                <w:sz w:val="22"/>
              </w:rPr>
            </w:pPr>
          </w:p>
        </w:tc>
        <w:tc>
          <w:tcPr>
            <w:tcW w:w="975" w:type="dxa"/>
            <w:vMerge w:val="continue"/>
            <w:vAlign w:val="center"/>
          </w:tcPr>
          <w:p w14:paraId="78A83B5A">
            <w:pPr>
              <w:jc w:val="center"/>
              <w:rPr>
                <w:rFonts w:ascii="宋体" w:hAnsi="宋体" w:eastAsia="宋体"/>
                <w:b/>
                <w:sz w:val="22"/>
              </w:rPr>
            </w:pPr>
          </w:p>
        </w:tc>
        <w:tc>
          <w:tcPr>
            <w:tcW w:w="992" w:type="dxa"/>
            <w:vMerge w:val="continue"/>
            <w:vAlign w:val="center"/>
          </w:tcPr>
          <w:p w14:paraId="64904671">
            <w:pPr>
              <w:jc w:val="center"/>
              <w:rPr>
                <w:rFonts w:ascii="宋体" w:hAnsi="宋体" w:eastAsia="宋体"/>
                <w:b/>
                <w:sz w:val="22"/>
              </w:rPr>
            </w:pPr>
          </w:p>
        </w:tc>
        <w:tc>
          <w:tcPr>
            <w:tcW w:w="1617" w:type="dxa"/>
            <w:vAlign w:val="center"/>
          </w:tcPr>
          <w:p w14:paraId="7FE8373B">
            <w:pPr>
              <w:jc w:val="center"/>
              <w:rPr>
                <w:rFonts w:ascii="宋体" w:hAnsi="宋体" w:eastAsia="宋体"/>
                <w:b/>
                <w:sz w:val="22"/>
              </w:rPr>
            </w:pPr>
            <w:r>
              <w:rPr>
                <w:rFonts w:ascii="宋体" w:hAnsi="宋体" w:eastAsia="宋体"/>
                <w:b/>
                <w:sz w:val="22"/>
              </w:rPr>
              <w:t>准考证号</w:t>
            </w:r>
          </w:p>
        </w:tc>
        <w:tc>
          <w:tcPr>
            <w:tcW w:w="882" w:type="dxa"/>
            <w:vAlign w:val="center"/>
          </w:tcPr>
          <w:p w14:paraId="21DA246A">
            <w:pPr>
              <w:jc w:val="center"/>
              <w:rPr>
                <w:rFonts w:ascii="宋体" w:hAnsi="宋体" w:eastAsia="宋体"/>
                <w:b/>
                <w:sz w:val="22"/>
              </w:rPr>
            </w:pPr>
            <w:r>
              <w:rPr>
                <w:rFonts w:ascii="宋体" w:hAnsi="宋体" w:eastAsia="宋体"/>
                <w:b/>
                <w:sz w:val="22"/>
              </w:rPr>
              <w:t>姓名</w:t>
            </w:r>
          </w:p>
        </w:tc>
        <w:tc>
          <w:tcPr>
            <w:tcW w:w="1618" w:type="dxa"/>
            <w:vAlign w:val="center"/>
          </w:tcPr>
          <w:p w14:paraId="1D4B4B04">
            <w:pPr>
              <w:jc w:val="center"/>
              <w:rPr>
                <w:rFonts w:ascii="宋体" w:hAnsi="宋体" w:eastAsia="宋体"/>
                <w:b/>
                <w:sz w:val="22"/>
              </w:rPr>
            </w:pPr>
            <w:r>
              <w:rPr>
                <w:rFonts w:ascii="宋体" w:hAnsi="宋体" w:eastAsia="宋体"/>
                <w:b/>
                <w:sz w:val="22"/>
              </w:rPr>
              <w:t>准考证号</w:t>
            </w:r>
          </w:p>
        </w:tc>
        <w:tc>
          <w:tcPr>
            <w:tcW w:w="882" w:type="dxa"/>
            <w:vAlign w:val="center"/>
          </w:tcPr>
          <w:p w14:paraId="04FBAC1D">
            <w:pPr>
              <w:jc w:val="center"/>
              <w:rPr>
                <w:rFonts w:ascii="宋体" w:hAnsi="宋体" w:eastAsia="宋体"/>
                <w:b/>
                <w:sz w:val="22"/>
              </w:rPr>
            </w:pPr>
            <w:r>
              <w:rPr>
                <w:rFonts w:ascii="宋体" w:hAnsi="宋体" w:eastAsia="宋体"/>
                <w:b/>
                <w:sz w:val="22"/>
              </w:rPr>
              <w:t>姓名</w:t>
            </w:r>
          </w:p>
        </w:tc>
        <w:tc>
          <w:tcPr>
            <w:tcW w:w="1176" w:type="dxa"/>
            <w:vMerge w:val="continue"/>
          </w:tcPr>
          <w:p w14:paraId="60C177EB">
            <w:pPr>
              <w:jc w:val="center"/>
              <w:rPr>
                <w:rFonts w:ascii="宋体" w:hAnsi="宋体" w:eastAsia="宋体"/>
                <w:b/>
                <w:sz w:val="22"/>
              </w:rPr>
            </w:pPr>
          </w:p>
        </w:tc>
      </w:tr>
      <w:tr w14:paraId="38AC7AE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exact"/>
        </w:trPr>
        <w:tc>
          <w:tcPr>
            <w:tcW w:w="1528" w:type="dxa"/>
            <w:vAlign w:val="center"/>
          </w:tcPr>
          <w:p w14:paraId="012825EA"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泰兴市网络舆情监测中心</w:t>
            </w:r>
          </w:p>
        </w:tc>
        <w:tc>
          <w:tcPr>
            <w:tcW w:w="975" w:type="dxa"/>
            <w:vAlign w:val="center"/>
          </w:tcPr>
          <w:p w14:paraId="5BBC8560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业务员</w:t>
            </w:r>
          </w:p>
        </w:tc>
        <w:tc>
          <w:tcPr>
            <w:tcW w:w="992" w:type="dxa"/>
            <w:vAlign w:val="center"/>
          </w:tcPr>
          <w:p w14:paraId="4E53D387">
            <w:pPr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1501</w:t>
            </w:r>
          </w:p>
        </w:tc>
        <w:tc>
          <w:tcPr>
            <w:tcW w:w="1617" w:type="dxa"/>
            <w:vAlign w:val="center"/>
          </w:tcPr>
          <w:p w14:paraId="2E61F4E5"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012510192120</w:t>
            </w:r>
          </w:p>
        </w:tc>
        <w:tc>
          <w:tcPr>
            <w:tcW w:w="882" w:type="dxa"/>
            <w:vAlign w:val="center"/>
          </w:tcPr>
          <w:p w14:paraId="5D12329D">
            <w:pPr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任蓝青</w:t>
            </w:r>
          </w:p>
        </w:tc>
        <w:tc>
          <w:tcPr>
            <w:tcW w:w="1618" w:type="dxa"/>
            <w:vAlign w:val="center"/>
          </w:tcPr>
          <w:p w14:paraId="5B02A2F7"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012510193530</w:t>
            </w:r>
          </w:p>
        </w:tc>
        <w:tc>
          <w:tcPr>
            <w:tcW w:w="882" w:type="dxa"/>
            <w:vAlign w:val="center"/>
          </w:tcPr>
          <w:p w14:paraId="4D8CC96F">
            <w:pPr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程艳</w:t>
            </w:r>
          </w:p>
        </w:tc>
        <w:tc>
          <w:tcPr>
            <w:tcW w:w="1176" w:type="dxa"/>
            <w:vAlign w:val="center"/>
          </w:tcPr>
          <w:p w14:paraId="37AD15F1">
            <w:pPr>
              <w:jc w:val="center"/>
              <w:rPr>
                <w:rFonts w:ascii="宋体" w:hAnsi="宋体" w:eastAsia="宋体"/>
                <w:sz w:val="22"/>
              </w:rPr>
            </w:pPr>
          </w:p>
        </w:tc>
      </w:tr>
    </w:tbl>
    <w:p w14:paraId="6BF3F91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998C01AD-9D84-4821-99D8-8899280BFE5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xN2UzZmEzZTAwZDMyMzExYzU0ZTgzMDNkNmQ2YTgifQ=="/>
  </w:docVars>
  <w:rsids>
    <w:rsidRoot w:val="00F50147"/>
    <w:rsid w:val="00034906"/>
    <w:rsid w:val="000E3BF0"/>
    <w:rsid w:val="00110258"/>
    <w:rsid w:val="00156099"/>
    <w:rsid w:val="00234D78"/>
    <w:rsid w:val="002459BB"/>
    <w:rsid w:val="002466AD"/>
    <w:rsid w:val="00292E63"/>
    <w:rsid w:val="002B051A"/>
    <w:rsid w:val="002B626F"/>
    <w:rsid w:val="002F2139"/>
    <w:rsid w:val="002F5BD3"/>
    <w:rsid w:val="00381146"/>
    <w:rsid w:val="003A4016"/>
    <w:rsid w:val="00410E0C"/>
    <w:rsid w:val="00482BAB"/>
    <w:rsid w:val="004A0EA8"/>
    <w:rsid w:val="004C639B"/>
    <w:rsid w:val="004D2ABE"/>
    <w:rsid w:val="004E1463"/>
    <w:rsid w:val="00550C37"/>
    <w:rsid w:val="005A043C"/>
    <w:rsid w:val="005D2655"/>
    <w:rsid w:val="005E22FC"/>
    <w:rsid w:val="005F5825"/>
    <w:rsid w:val="006C78BA"/>
    <w:rsid w:val="006D1EB0"/>
    <w:rsid w:val="00704C52"/>
    <w:rsid w:val="0075412C"/>
    <w:rsid w:val="007A393D"/>
    <w:rsid w:val="007C0766"/>
    <w:rsid w:val="007F3BFC"/>
    <w:rsid w:val="007F4E01"/>
    <w:rsid w:val="008533C4"/>
    <w:rsid w:val="008B7897"/>
    <w:rsid w:val="008C3BB9"/>
    <w:rsid w:val="008C6A3C"/>
    <w:rsid w:val="008D7901"/>
    <w:rsid w:val="00986FF5"/>
    <w:rsid w:val="00A85549"/>
    <w:rsid w:val="00AF3361"/>
    <w:rsid w:val="00B40D6B"/>
    <w:rsid w:val="00BC1D3C"/>
    <w:rsid w:val="00BD0692"/>
    <w:rsid w:val="00CD71E4"/>
    <w:rsid w:val="00CF5351"/>
    <w:rsid w:val="00D03227"/>
    <w:rsid w:val="00E5076F"/>
    <w:rsid w:val="00E80C0B"/>
    <w:rsid w:val="00EB40C7"/>
    <w:rsid w:val="00EF141A"/>
    <w:rsid w:val="00F31A45"/>
    <w:rsid w:val="00F50147"/>
    <w:rsid w:val="00FC5752"/>
    <w:rsid w:val="03EA43FF"/>
    <w:rsid w:val="071E5DD5"/>
    <w:rsid w:val="1659407E"/>
    <w:rsid w:val="25B345BC"/>
    <w:rsid w:val="41EA39DC"/>
    <w:rsid w:val="47946129"/>
    <w:rsid w:val="4B0D31CE"/>
    <w:rsid w:val="5AB86683"/>
    <w:rsid w:val="61FE2BCB"/>
    <w:rsid w:val="6B9F0AF5"/>
    <w:rsid w:val="7989248B"/>
    <w:rsid w:val="7FAB7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84</Words>
  <Characters>112</Characters>
  <Lines>4</Lines>
  <Paragraphs>1</Paragraphs>
  <TotalTime>2</TotalTime>
  <ScaleCrop>false</ScaleCrop>
  <LinksUpToDate>false</LinksUpToDate>
  <CharactersWithSpaces>112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2020-10-25T07:11:00Z</dcterms:created>
  <dc:creator>个人用户</dc:creator>
  <cp:lastModifiedBy>陌上花开</cp:lastModifiedBy>
  <cp:lastPrinted>2025-11-19T07:49:00Z</cp:lastPrinted>
  <dcterms:modified xsi:type="dcterms:W3CDTF">2025-12-02T07:17:28Z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6973414B0CCE454686DC1881FF30980A_13</vt:lpwstr>
  </property>
  <property fmtid="{D5CDD505-2E9C-101B-9397-08002B2CF9AE}" pid="4" name="KSOTemplateDocerSaveRecord">
    <vt:lpwstr>eyJoZGlkIjoiM2U1YTE3MzQxMmM3ODAyOTA3ZTA3OTk1MDEzODUxNDkiLCJ1c2VySWQiOiI0MjE2MzQ5MjQifQ==</vt:lpwstr>
  </property>
</Properties>
</file>