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48171">
      <w:pPr>
        <w:jc w:val="center"/>
        <w:rPr>
          <w:rStyle w:val="5"/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eastAsia="宋体" w:cs="宋体"/>
          <w:sz w:val="28"/>
          <w:szCs w:val="28"/>
        </w:rPr>
        <w:t>防城港市桃花湾中学</w:t>
      </w:r>
      <w:r>
        <w:rPr>
          <w:rStyle w:val="5"/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Style w:val="5"/>
          <w:rFonts w:hint="eastAsia" w:ascii="宋体" w:hAnsi="宋体" w:eastAsia="宋体" w:cs="宋体"/>
          <w:sz w:val="28"/>
          <w:szCs w:val="28"/>
          <w:lang w:val="en-US" w:eastAsia="zh-CN"/>
        </w:rPr>
        <w:t>小学部</w:t>
      </w:r>
      <w:r>
        <w:rPr>
          <w:rStyle w:val="5"/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Style w:val="5"/>
          <w:rFonts w:hint="eastAsia" w:ascii="宋体" w:hAnsi="宋体" w:eastAsia="宋体" w:cs="宋体"/>
          <w:sz w:val="28"/>
          <w:szCs w:val="28"/>
          <w:lang w:val="en-US" w:eastAsia="zh-CN"/>
        </w:rPr>
        <w:t>岗位表</w:t>
      </w:r>
    </w:p>
    <w:tbl>
      <w:tblPr>
        <w:tblStyle w:val="3"/>
        <w:tblW w:w="12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89"/>
        <w:gridCol w:w="1466"/>
        <w:gridCol w:w="1558"/>
        <w:gridCol w:w="1191"/>
        <w:gridCol w:w="1309"/>
        <w:gridCol w:w="1519"/>
        <w:gridCol w:w="1100"/>
        <w:gridCol w:w="1422"/>
        <w:gridCol w:w="1339"/>
      </w:tblGrid>
      <w:tr w14:paraId="7311E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89" w:type="dxa"/>
            <w:vAlign w:val="center"/>
          </w:tcPr>
          <w:p w14:paraId="4E173BC9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1466" w:type="dxa"/>
            <w:vAlign w:val="center"/>
          </w:tcPr>
          <w:p w14:paraId="2556F13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语文</w:t>
            </w:r>
          </w:p>
        </w:tc>
        <w:tc>
          <w:tcPr>
            <w:tcW w:w="1558" w:type="dxa"/>
            <w:vAlign w:val="center"/>
          </w:tcPr>
          <w:p w14:paraId="7BF805CB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数学</w:t>
            </w:r>
          </w:p>
        </w:tc>
        <w:tc>
          <w:tcPr>
            <w:tcW w:w="1191" w:type="dxa"/>
            <w:vAlign w:val="center"/>
          </w:tcPr>
          <w:p w14:paraId="2FD7371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英语</w:t>
            </w:r>
          </w:p>
        </w:tc>
        <w:tc>
          <w:tcPr>
            <w:tcW w:w="1309" w:type="dxa"/>
            <w:vAlign w:val="center"/>
          </w:tcPr>
          <w:p w14:paraId="2037453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音乐</w:t>
            </w:r>
          </w:p>
        </w:tc>
        <w:tc>
          <w:tcPr>
            <w:tcW w:w="1519" w:type="dxa"/>
            <w:vAlign w:val="center"/>
          </w:tcPr>
          <w:p w14:paraId="61CE8CDA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体育</w:t>
            </w:r>
          </w:p>
        </w:tc>
        <w:tc>
          <w:tcPr>
            <w:tcW w:w="1100" w:type="dxa"/>
            <w:vAlign w:val="center"/>
          </w:tcPr>
          <w:p w14:paraId="416FFC5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美术</w:t>
            </w:r>
          </w:p>
        </w:tc>
        <w:tc>
          <w:tcPr>
            <w:tcW w:w="1422" w:type="dxa"/>
            <w:vAlign w:val="center"/>
          </w:tcPr>
          <w:p w14:paraId="33366D8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心理健康</w:t>
            </w:r>
          </w:p>
        </w:tc>
        <w:tc>
          <w:tcPr>
            <w:tcW w:w="1339" w:type="dxa"/>
            <w:vAlign w:val="center"/>
          </w:tcPr>
          <w:p w14:paraId="6E41A68C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科学</w:t>
            </w:r>
          </w:p>
        </w:tc>
      </w:tr>
      <w:tr w14:paraId="2572E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689" w:type="dxa"/>
            <w:vAlign w:val="center"/>
          </w:tcPr>
          <w:p w14:paraId="079C36E3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466" w:type="dxa"/>
            <w:vAlign w:val="center"/>
          </w:tcPr>
          <w:p w14:paraId="7AB7945B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558" w:type="dxa"/>
            <w:vAlign w:val="center"/>
          </w:tcPr>
          <w:p w14:paraId="0E0A788C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191" w:type="dxa"/>
            <w:vAlign w:val="center"/>
          </w:tcPr>
          <w:p w14:paraId="0C09C9D7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309" w:type="dxa"/>
            <w:vAlign w:val="center"/>
          </w:tcPr>
          <w:p w14:paraId="6B6B44D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519" w:type="dxa"/>
            <w:vAlign w:val="center"/>
          </w:tcPr>
          <w:p w14:paraId="609F9670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100" w:type="dxa"/>
            <w:vAlign w:val="center"/>
          </w:tcPr>
          <w:p w14:paraId="596FC01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422" w:type="dxa"/>
            <w:vAlign w:val="center"/>
          </w:tcPr>
          <w:p w14:paraId="51495EA5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1339" w:type="dxa"/>
            <w:vAlign w:val="center"/>
          </w:tcPr>
          <w:p w14:paraId="2719D9BF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</w:tr>
    </w:tbl>
    <w:p w14:paraId="571E9ABF"/>
    <w:p w14:paraId="760EAF48"/>
    <w:p w14:paraId="33D4185A"/>
    <w:p w14:paraId="289B260D"/>
    <w:p w14:paraId="6C05F4CF">
      <w:pPr>
        <w:jc w:val="center"/>
      </w:pPr>
      <w:r>
        <w:rPr>
          <w:rStyle w:val="5"/>
          <w:rFonts w:hint="eastAsia" w:ascii="宋体" w:hAnsi="宋体" w:eastAsia="宋体" w:cs="宋体"/>
          <w:sz w:val="28"/>
          <w:szCs w:val="28"/>
        </w:rPr>
        <w:t>防城港市桃花湾中学</w:t>
      </w:r>
      <w:r>
        <w:rPr>
          <w:rStyle w:val="5"/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Style w:val="5"/>
          <w:rFonts w:hint="eastAsia" w:ascii="宋体" w:hAnsi="宋体" w:eastAsia="宋体" w:cs="宋体"/>
          <w:sz w:val="28"/>
          <w:szCs w:val="28"/>
          <w:lang w:val="en-US" w:eastAsia="zh-CN"/>
        </w:rPr>
        <w:t>中学部</w:t>
      </w:r>
      <w:r>
        <w:rPr>
          <w:rStyle w:val="5"/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Style w:val="5"/>
          <w:rFonts w:hint="eastAsia" w:ascii="宋体" w:hAnsi="宋体" w:eastAsia="宋体" w:cs="宋体"/>
          <w:sz w:val="28"/>
          <w:szCs w:val="28"/>
          <w:lang w:val="en-US" w:eastAsia="zh-CN"/>
        </w:rPr>
        <w:t>岗位表</w:t>
      </w:r>
    </w:p>
    <w:tbl>
      <w:tblPr>
        <w:tblStyle w:val="3"/>
        <w:tblW w:w="0" w:type="auto"/>
        <w:tblInd w:w="7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753"/>
        <w:gridCol w:w="3543"/>
        <w:gridCol w:w="3544"/>
        <w:gridCol w:w="2754"/>
      </w:tblGrid>
      <w:tr w14:paraId="5BC0B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53" w:type="dxa"/>
            <w:vAlign w:val="center"/>
          </w:tcPr>
          <w:p w14:paraId="7C87BC2D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3543" w:type="dxa"/>
            <w:vAlign w:val="center"/>
          </w:tcPr>
          <w:p w14:paraId="19DF00CF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道德与法治</w:t>
            </w:r>
          </w:p>
        </w:tc>
        <w:tc>
          <w:tcPr>
            <w:tcW w:w="3544" w:type="dxa"/>
            <w:vAlign w:val="center"/>
          </w:tcPr>
          <w:p w14:paraId="6F0817FC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生物</w:t>
            </w:r>
          </w:p>
        </w:tc>
        <w:tc>
          <w:tcPr>
            <w:tcW w:w="2754" w:type="dxa"/>
            <w:vAlign w:val="center"/>
          </w:tcPr>
          <w:p w14:paraId="7C7A1FF6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体育</w:t>
            </w:r>
          </w:p>
        </w:tc>
      </w:tr>
      <w:tr w14:paraId="519B5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2" w:hRule="atLeast"/>
        </w:trPr>
        <w:tc>
          <w:tcPr>
            <w:tcW w:w="2753" w:type="dxa"/>
            <w:vAlign w:val="center"/>
          </w:tcPr>
          <w:p w14:paraId="356301AA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3543" w:type="dxa"/>
            <w:vAlign w:val="center"/>
          </w:tcPr>
          <w:p w14:paraId="08529910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3544" w:type="dxa"/>
            <w:vAlign w:val="center"/>
          </w:tcPr>
          <w:p w14:paraId="0181F22A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  <w:tc>
          <w:tcPr>
            <w:tcW w:w="2754" w:type="dxa"/>
            <w:vAlign w:val="center"/>
          </w:tcPr>
          <w:p w14:paraId="796C14ED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若干名</w:t>
            </w:r>
          </w:p>
        </w:tc>
      </w:tr>
    </w:tbl>
    <w:p w14:paraId="63235A8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15446"/>
    <w:rsid w:val="1AA1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2025-08-20T10:17:00Z</dcterms:created>
  <dc:creator>you</dc:creator>
  <cp:lastModifiedBy>you</cp:lastModifiedBy>
  <dcterms:modified xsi:type="dcterms:W3CDTF">2025-08-20T10:25:28Z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97E26A7D8C8148618E7A8BC322AF7FBF_11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