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C1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  <w:t>靖江</w:t>
      </w: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  <w:t>市部分学校公开选聘在职教师</w:t>
      </w: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  <w:t>业绩评价标准</w:t>
      </w:r>
    </w:p>
    <w:p w14:paraId="75CF3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方正小标宋_GBK" w:hAnsi="方正小标宋_GBK" w:eastAsia="方正小标宋_GBK" w:cs="方正小标宋_GBK"/>
          <w:spacing w:val="-20"/>
          <w:sz w:val="44"/>
          <w:szCs w:val="44"/>
          <w:lang w:val="en-US" w:eastAsia="zh-CN"/>
        </w:rPr>
      </w:pPr>
    </w:p>
    <w:tbl>
      <w:tblPr>
        <w:tblStyle w:val="5"/>
        <w:tblW w:w="87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4095"/>
        <w:gridCol w:w="1530"/>
        <w:gridCol w:w="1455"/>
      </w:tblGrid>
      <w:tr w14:paraId="0AF41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33C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8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B9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55C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6BAC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B3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骨干教师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41D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市级学科带头人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A1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535BC"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right="0" w:rightChars="0" w:firstLine="560" w:firstLineChars="200"/>
              <w:jc w:val="both"/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骨干教师按最高项得分，不累加，最高得分5分</w:t>
            </w:r>
          </w:p>
          <w:p w14:paraId="02C3E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7D8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12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1AB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市级教学能手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EC4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BD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8A7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B4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97D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市级教坛新秀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71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19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00E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DE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5B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县级学科带头人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04D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E6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E7D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C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B0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县级教学能手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8BA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8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0DD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5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E5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县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级教坛新秀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575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C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38A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CBB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4E2885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教学教研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1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基本功优质课比赛省一等奖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C90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45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基本功优质课、论文、课题按最高项得分，“教学教研”最高得分5分</w:t>
            </w:r>
          </w:p>
        </w:tc>
      </w:tr>
      <w:tr w14:paraId="48762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85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B81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基本功优质课比赛省二等奖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48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D3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9BB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B3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004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基本功优质课比赛市级一等奖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C6E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E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271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2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7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基本功优质课比赛市级二等奖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39A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3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BF4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F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24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基本功优质课比赛县级一等奖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5A4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4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092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D4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61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基本功优质课比赛县级二等奖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F68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1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028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5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557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省级及以上论文发表每篇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E6B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9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93F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84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6FF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主持省级课题，参与减半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C5E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E9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47E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4B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68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主持市级课题，参与减半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C0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58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88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93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5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主持区级课题，参与减半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CE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C4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87349B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/>
          <w:sz w:val="28"/>
          <w:szCs w:val="28"/>
          <w:lang w:val="en-US" w:eastAsia="zh-CN"/>
        </w:rPr>
      </w:pPr>
    </w:p>
    <w:p w14:paraId="62D67671"/>
    <w:sectPr>
      <w:footerReference r:id="rId3" w:type="default"/>
      <w:footerReference r:id="rId4" w:type="even"/>
      <w:pgSz w:w="11906" w:h="16838"/>
      <w:pgMar w:top="2098" w:right="1474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5DBEF">
    <w:pPr>
      <w:pStyle w:val="3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AEEB35">
                          <w:pPr>
                            <w:pStyle w:val="3"/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EREUC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AEEB35">
                    <w:pPr>
                      <w:pStyle w:val="3"/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3D24E8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44EC1458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C2280"/>
    <w:rsid w:val="6B4C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2025-07-30T07:22:00Z</dcterms:created>
  <dc:creator>缘来一家人</dc:creator>
  <cp:lastModifiedBy>缘来一家人</cp:lastModifiedBy>
  <dcterms:modified xsi:type="dcterms:W3CDTF">2025-07-30T07:23:18Z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69B1C63FF0974F58A9DFE74DD36B89C4_11</vt:lpwstr>
  </property>
  <property fmtid="{D5CDD505-2E9C-101B-9397-08002B2CF9AE}" pid="4" name="KSOTemplateDocerSaveRecord">
    <vt:lpwstr>eyJoZGlkIjoiMmZlZWE5MzJkZTJkY2RlNmNmYjMzZjcxYmVlNmZkYTIiLCJ1c2VySWQiOiIyMzUwMjI3NjgifQ==</vt:lpwstr>
  </property>
</Properties>
</file>