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51B45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 w:line="315" w:lineRule="atLeast"/>
        <w:ind w:left="0" w:right="0" w:firstLine="420"/>
        <w:jc w:val="left"/>
        <w:rPr>
          <w:rFonts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4"/>
          <w:szCs w:val="24"/>
          <w:bdr w:val="none" w:color="auto" w:sz="0" w:space="0"/>
          <w:shd w:val="clear" w:fill="FFFFFF"/>
        </w:rPr>
        <w:t>各学科招聘教师共19名，具体岗位如下：</w:t>
      </w:r>
    </w:p>
    <w:p w14:paraId="5CBAFCB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 w:line="315" w:lineRule="atLeast"/>
        <w:ind w:left="0" w:right="0" w:firstLine="420"/>
        <w:jc w:val="left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4"/>
          <w:szCs w:val="24"/>
          <w:bdr w:val="none" w:color="auto" w:sz="0" w:space="0"/>
          <w:shd w:val="clear" w:fill="FFFFFF"/>
        </w:rPr>
        <w:t>语文：6人；数学：2人；英语：1人；美术：1人；体育：7人；信息：2人。</w:t>
      </w:r>
    </w:p>
    <w:p w14:paraId="2A730BC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67D4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2025-07-30T09:12:36Z</dcterms:created>
  <dc:creator>admin</dc:creator>
  <cp:lastModifiedBy>王老师</cp:lastModifiedBy>
  <dcterms:modified xsi:type="dcterms:W3CDTF">2025-07-30T09:12:47Z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57DE08FC190C4851A3DD62D11E35D20E_12</vt:lpwstr>
  </property>
</Properties>
</file>