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afterAutospacing="0"/>
        <w:rPr>
          <w:rFonts w:hint="eastAsia" w:ascii="黑体" w:hAnsi="仿宋" w:eastAsia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仿宋" w:eastAsia="黑体"/>
          <w:color w:val="auto"/>
          <w:sz w:val="28"/>
          <w:szCs w:val="28"/>
        </w:rPr>
        <w:t>附件</w:t>
      </w:r>
      <w:r>
        <w:rPr>
          <w:rFonts w:hint="eastAsia" w:ascii="黑体" w:hAnsi="仿宋" w:eastAsia="黑体"/>
          <w:color w:val="auto"/>
          <w:sz w:val="28"/>
          <w:szCs w:val="28"/>
          <w:lang w:val="en-US" w:eastAsia="zh-CN"/>
        </w:rPr>
        <w:t>1</w:t>
      </w:r>
    </w:p>
    <w:p>
      <w:pPr>
        <w:snapToGrid w:val="0"/>
        <w:spacing w:after="0" w:afterAutospacing="0"/>
        <w:jc w:val="both"/>
        <w:rPr>
          <w:rFonts w:hint="eastAsia" w:ascii="方正小标宋_GBK" w:hAnsi="方正小标宋_GBK" w:eastAsia="方正小标宋_GBK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宋体"/>
          <w:color w:val="auto"/>
          <w:kern w:val="0"/>
          <w:sz w:val="32"/>
          <w:szCs w:val="32"/>
          <w:lang w:val="en-US" w:eastAsia="zh-CN"/>
        </w:rPr>
        <w:t>成都师范附属小学三圣分校</w:t>
      </w:r>
      <w:r>
        <w:rPr>
          <w:rFonts w:hint="eastAsia" w:ascii="方正小标宋_GBK" w:hAnsi="方正小标宋_GBK" w:eastAsia="方正小标宋_GBK" w:cs="宋体"/>
          <w:color w:val="auto"/>
          <w:kern w:val="0"/>
          <w:sz w:val="32"/>
          <w:szCs w:val="32"/>
        </w:rPr>
        <w:t>20</w:t>
      </w:r>
      <w:r>
        <w:rPr>
          <w:rFonts w:hint="eastAsia" w:ascii="方正小标宋_GBK" w:hAnsi="方正小标宋_GBK" w:eastAsia="方正小标宋_GBK" w:cs="宋体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eastAsia" w:ascii="方正小标宋_GBK" w:hAnsi="方正小标宋_GBK" w:eastAsia="方正小标宋_GBK" w:cs="宋体"/>
          <w:color w:val="auto"/>
          <w:kern w:val="0"/>
          <w:sz w:val="32"/>
          <w:szCs w:val="32"/>
        </w:rPr>
        <w:t>年招聘员额教师报名表</w:t>
      </w:r>
    </w:p>
    <w:tbl>
      <w:tblPr>
        <w:tblStyle w:val="3"/>
        <w:tblW w:w="9520" w:type="dxa"/>
        <w:tblInd w:w="-5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00"/>
        <w:gridCol w:w="1180"/>
        <w:gridCol w:w="1133"/>
        <w:gridCol w:w="1200"/>
        <w:gridCol w:w="1275"/>
        <w:gridCol w:w="1275"/>
        <w:gridCol w:w="797"/>
        <w:gridCol w:w="1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出生年月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0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彩色免冠</w:t>
            </w:r>
          </w:p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籍贯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身份证号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0" w:afterAutospacing="0"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民族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政治面貌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普通话等级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证种类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教师资格证号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婚否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健康状况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联系电话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学历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全日制教育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系及专业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教育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系及专业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现单位及任教学科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（职务）</w:t>
            </w:r>
          </w:p>
        </w:tc>
        <w:tc>
          <w:tcPr>
            <w:tcW w:w="35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家庭住址</w:t>
            </w:r>
          </w:p>
        </w:tc>
        <w:tc>
          <w:tcPr>
            <w:tcW w:w="33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报考学校及岗位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个人学习及工作简历（从高中学习经历开始填）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受奖惩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情况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教学实绩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（有何特长）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本人承诺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after="0" w:afterAutospacing="0"/>
              <w:ind w:firstLine="40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我已认真阅读《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成都师范附属小学三圣分校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年招聘员额教师报名表》及单位公告，知悉告知事项。</w:t>
            </w:r>
          </w:p>
          <w:p>
            <w:pPr>
              <w:widowControl/>
              <w:spacing w:after="0" w:afterAutospacing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 xml:space="preserve">   在此郑重承诺：本人报名时所填写和提交的所有信息（证明）均真实、准确、完整、有效，并自愿承担不实承诺应承担的相关责任。如有不实，本人自愿取消此次应聘资格并接受相应处理。</w:t>
            </w:r>
          </w:p>
          <w:p>
            <w:pPr>
              <w:widowControl/>
              <w:spacing w:after="0" w:afterAutospacing="0"/>
              <w:ind w:firstLine="39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报考者（本人签字确认）:</w:t>
            </w:r>
          </w:p>
          <w:p>
            <w:pPr>
              <w:widowControl/>
              <w:spacing w:after="0" w:afterAutospacing="0"/>
              <w:ind w:firstLine="390"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 xml:space="preserve">                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C551F"/>
    <w:rsid w:val="20CD0F39"/>
    <w:rsid w:val="25DC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公文"/>
    <w:basedOn w:val="1"/>
    <w:uiPriority w:val="0"/>
    <w:pPr>
      <w:ind w:firstLine="640" w:firstLineChars="200"/>
    </w:pPr>
    <w:rPr>
      <w:rFonts w:hint="eastAsia" w:ascii="仿宋_GB2312" w:hAnsi="仿宋_GB2312" w:eastAsia="仿宋_GB2312" w:cs="仿宋_GB2312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2025-07-08T08:50:00Z</dcterms:created>
  <dc:creator>ASUS</dc:creator>
  <cp:lastModifiedBy>ASUS</cp:lastModifiedBy>
  <dcterms:modified xsi:type="dcterms:W3CDTF">2025-07-08T08:51:48Z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7273780C4A06491FB9C2DD40FE0F9648</vt:lpwstr>
  </property>
</Properties>
</file>