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2021年政和县中小学新任教师公开补充招聘岗位简章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42255" cy="3025140"/>
            <wp:effectExtent l="0" t="0" r="1079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2255" cy="3025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94325" cy="3735705"/>
            <wp:effectExtent l="0" t="0" r="15875" b="1714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3735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8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2021-07-10T07:34:28Z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313EC00B322340CF8B7A353E2AED73E3</vt:lpwstr>
  </property>
</Properties>
</file>