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 江西省分宜中学、分宜二中招聘教师报名表</w:t>
      </w:r>
    </w:p>
    <w:tbl>
      <w:tblPr>
        <w:tblW w:w="4998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5"/>
        <w:gridCol w:w="1070"/>
        <w:gridCol w:w="602"/>
        <w:gridCol w:w="642"/>
        <w:gridCol w:w="12"/>
        <w:gridCol w:w="1317"/>
        <w:gridCol w:w="737"/>
        <w:gridCol w:w="358"/>
        <w:gridCol w:w="258"/>
        <w:gridCol w:w="50"/>
        <w:gridCol w:w="206"/>
        <w:gridCol w:w="741"/>
        <w:gridCol w:w="167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6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报考学校：          </w:t>
            </w:r>
          </w:p>
        </w:tc>
        <w:tc>
          <w:tcPr>
            <w:tcW w:w="768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报考岗位：</w:t>
            </w:r>
          </w:p>
        </w:tc>
        <w:tc>
          <w:tcPr>
            <w:tcW w:w="782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576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报名方式</w:t>
            </w:r>
          </w:p>
        </w:tc>
        <w:tc>
          <w:tcPr>
            <w:tcW w:w="96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网上报名/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现场报名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姓 名</w:t>
            </w:r>
          </w:p>
        </w:tc>
        <w:tc>
          <w:tcPr>
            <w:tcW w:w="61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34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性别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768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民 族</w:t>
            </w:r>
          </w:p>
        </w:tc>
        <w:tc>
          <w:tcPr>
            <w:tcW w:w="42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50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政治   面貌</w:t>
            </w:r>
          </w:p>
        </w:tc>
        <w:tc>
          <w:tcPr>
            <w:tcW w:w="42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967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照  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出 生     年 月</w:t>
            </w:r>
          </w:p>
        </w:tc>
        <w:tc>
          <w:tcPr>
            <w:tcW w:w="61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34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身高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768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是否公费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师范生</w:t>
            </w:r>
          </w:p>
        </w:tc>
        <w:tc>
          <w:tcPr>
            <w:tcW w:w="42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50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籍贯</w:t>
            </w:r>
          </w:p>
        </w:tc>
        <w:tc>
          <w:tcPr>
            <w:tcW w:w="42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967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毕业院校及专业</w:t>
            </w:r>
          </w:p>
        </w:tc>
        <w:tc>
          <w:tcPr>
            <w:tcW w:w="1337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768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教师资格证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种类及学科</w:t>
            </w:r>
          </w:p>
        </w:tc>
        <w:tc>
          <w:tcPr>
            <w:tcW w:w="1358" w:type="pct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967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手机号码</w:t>
            </w:r>
          </w:p>
        </w:tc>
        <w:tc>
          <w:tcPr>
            <w:tcW w:w="1337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768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电子邮箱</w:t>
            </w:r>
          </w:p>
        </w:tc>
        <w:tc>
          <w:tcPr>
            <w:tcW w:w="1358" w:type="pct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967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身份证号</w:t>
            </w:r>
          </w:p>
        </w:tc>
        <w:tc>
          <w:tcPr>
            <w:tcW w:w="1337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768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家庭住址</w:t>
            </w:r>
          </w:p>
        </w:tc>
        <w:tc>
          <w:tcPr>
            <w:tcW w:w="1358" w:type="pct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967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学习简历</w:t>
            </w:r>
          </w:p>
        </w:tc>
        <w:tc>
          <w:tcPr>
            <w:tcW w:w="2738" w:type="pct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起止时间(高中及以上)</w:t>
            </w:r>
          </w:p>
        </w:tc>
        <w:tc>
          <w:tcPr>
            <w:tcW w:w="1692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毕 业 院 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pct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1692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pct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1692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pct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1692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实践简历</w:t>
            </w:r>
          </w:p>
        </w:tc>
        <w:tc>
          <w:tcPr>
            <w:tcW w:w="4430" w:type="pct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起止时间(大学期间)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30" w:type="pct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30" w:type="pct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家庭情况</w:t>
            </w:r>
          </w:p>
        </w:tc>
        <w:tc>
          <w:tcPr>
            <w:tcW w:w="61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称呼</w:t>
            </w:r>
          </w:p>
        </w:tc>
        <w:tc>
          <w:tcPr>
            <w:tcW w:w="718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姓名</w:t>
            </w:r>
          </w:p>
        </w:tc>
        <w:tc>
          <w:tcPr>
            <w:tcW w:w="2126" w:type="pct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现工作单位</w:t>
            </w:r>
          </w:p>
        </w:tc>
        <w:tc>
          <w:tcPr>
            <w:tcW w:w="96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718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2126" w:type="pct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96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718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2126" w:type="pct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96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718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2126" w:type="pct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  <w:tc>
          <w:tcPr>
            <w:tcW w:w="96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奖励情况</w:t>
            </w:r>
          </w:p>
        </w:tc>
        <w:tc>
          <w:tcPr>
            <w:tcW w:w="4430" w:type="pct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备 注</w:t>
            </w:r>
          </w:p>
        </w:tc>
        <w:tc>
          <w:tcPr>
            <w:tcW w:w="4430" w:type="pct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  <w:bdr w:val="none" w:color="auto" w:sz="0" w:space="0"/>
              </w:rPr>
              <w:t>①报名表请从网上下载，一式三份，认真如实填写。资格审查时上交。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  <w:bdr w:val="none" w:color="auto" w:sz="0" w:space="0"/>
              </w:rPr>
              <w:t>②交表时请带材料原件及复印件一式三份，并按照顺序装订。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  <w:bdr w:val="none" w:color="auto" w:sz="0" w:space="0"/>
              </w:rPr>
              <w:t>③考生须对提交资料的真实性负责，资格审查贯穿招聘的整个过程，如有虚假，取消招聘资格。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考生签名：                                     年    月 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资格审查</w:t>
            </w:r>
          </w:p>
        </w:tc>
        <w:tc>
          <w:tcPr>
            <w:tcW w:w="134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用人单位意见：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年   月   日</w:t>
            </w:r>
          </w:p>
        </w:tc>
        <w:tc>
          <w:tcPr>
            <w:tcW w:w="1572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县人社局意见：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年   月  日</w:t>
            </w:r>
          </w:p>
        </w:tc>
        <w:tc>
          <w:tcPr>
            <w:tcW w:w="1514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县教育体育局意见：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年   月   日</w:t>
            </w:r>
          </w:p>
        </w:tc>
      </w:tr>
    </w:tbl>
    <w:p>
      <w:pPr>
        <w:pStyle w:val="2"/>
        <w:rPr>
          <w:rFonts w:hint="eastAsia"/>
        </w:rPr>
      </w:pP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compressPunctuation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500D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2020-11-05T01:04:22Z</dcterms:created>
  <dc:creator>Administrator</dc:creator>
  <cp:lastModifiedBy>Administrator</cp:lastModifiedBy>
  <dcterms:modified xsi:type="dcterms:W3CDTF">2020-11-05T01:04:58Z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