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</w:pPr>
      <w:bookmarkStart w:id="0" w:name="_GoBack"/>
      <w:r>
        <w:rPr>
          <w:rFonts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  <w:t>杭州市江干区教育局所属事业单位2016年12月统一招考报名情况（截至12月17日止）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  <w:t> </w:t>
      </w:r>
    </w:p>
    <w:bookmarkEnd w:id="0"/>
    <w:tbl>
      <w:tblPr>
        <w:tblW w:w="8320" w:type="dxa"/>
        <w:tblCellSpacing w:w="0" w:type="dxa"/>
        <w:tblInd w:w="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2"/>
        <w:gridCol w:w="2629"/>
        <w:gridCol w:w="2048"/>
        <w:gridCol w:w="1448"/>
        <w:gridCol w:w="16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Style w:val="5"/>
                <w:rFonts w:hint="default" w:ascii="微软雅黑" w:hAnsi="微软雅黑" w:eastAsia="微软雅黑" w:cs="微软雅黑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序号</w:t>
            </w:r>
          </w:p>
        </w:tc>
        <w:tc>
          <w:tcPr>
            <w:tcW w:w="262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Style w:val="5"/>
                <w:rFonts w:hint="default" w:ascii="微软雅黑" w:hAnsi="微软雅黑" w:eastAsia="微软雅黑" w:cs="微软雅黑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招聘单位</w:t>
            </w:r>
          </w:p>
        </w:tc>
        <w:tc>
          <w:tcPr>
            <w:tcW w:w="20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Style w:val="5"/>
                <w:rFonts w:hint="default" w:ascii="微软雅黑" w:hAnsi="微软雅黑" w:eastAsia="微软雅黑" w:cs="微软雅黑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招聘岗位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Style w:val="5"/>
                <w:rFonts w:hint="default" w:ascii="微软雅黑" w:hAnsi="微软雅黑" w:eastAsia="微软雅黑" w:cs="微软雅黑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招聘人数</w:t>
            </w:r>
          </w:p>
        </w:tc>
        <w:tc>
          <w:tcPr>
            <w:tcW w:w="16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Style w:val="5"/>
                <w:rFonts w:hint="default" w:ascii="微软雅黑" w:hAnsi="微软雅黑" w:eastAsia="微软雅黑" w:cs="微软雅黑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报名人数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2629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高中数学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楼宇智能化设备安装与运行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建筑装饰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工程造价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工程施工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体育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财务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2629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小学信息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初中社会1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初中社会2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初中信息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初中音乐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2629" w:type="dxa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浙江省教育科学研究院附属实验学校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4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2629" w:type="dxa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20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初中信息技术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2629" w:type="dxa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初中体育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26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初中信息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2629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浙江省杭州四季青中学</w:t>
            </w:r>
          </w:p>
        </w:tc>
        <w:tc>
          <w:tcPr>
            <w:tcW w:w="20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2629" w:type="dxa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杭州市景华中学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4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262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杭州市景芳中学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初中体育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2629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浙江师范大学附属杭州笕桥实验中学</w:t>
            </w:r>
          </w:p>
        </w:tc>
        <w:tc>
          <w:tcPr>
            <w:tcW w:w="20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26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杭州师范大学东城中学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初中体育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26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杭州市丁兰实验中学</w:t>
            </w:r>
          </w:p>
        </w:tc>
        <w:tc>
          <w:tcPr>
            <w:tcW w:w="20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初中语文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初中英语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2629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杭州天成教育集团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小学品德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26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杭州市采荷第二小学教育集团（采荷二小、  景和小学）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2629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浙师大笕桥教育集团笕桥小学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26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浙师大笕桥教育集团笕桥花园小学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2629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杭州采荷第二小学教育集团（杭州市丁荷小学）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小学信息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2629" w:type="dxa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杭州采荷三小教育集团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26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杭州濮家小学教育集团（濮家小学、笕新小学）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26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杭州市南肖埠小学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262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杭州市茅以升实验学校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兼职会计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2629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杭州市景华小学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2629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杭州市四季青小学</w:t>
            </w:r>
          </w:p>
        </w:tc>
        <w:tc>
          <w:tcPr>
            <w:tcW w:w="20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26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20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25</w:t>
            </w:r>
          </w:p>
        </w:tc>
        <w:tc>
          <w:tcPr>
            <w:tcW w:w="2629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0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小学信息</w:t>
            </w:r>
          </w:p>
        </w:tc>
        <w:tc>
          <w:tcPr>
            <w:tcW w:w="14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2629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20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小学英语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2629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杭州师范大学东城小学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2629" w:type="dxa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杭州师范大学东城第二小学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会计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26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小学信息</w:t>
            </w: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校医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262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杭州市丁蕙第二小学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2629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杭州采荷第一小学教育集团（杭州市丁信小学）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26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2629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杭州市艮山路学校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小学美术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特殊教育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262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杭州市滨江第一小学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26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杭州采实教育集团澎致小学</w:t>
            </w:r>
          </w:p>
        </w:tc>
        <w:tc>
          <w:tcPr>
            <w:tcW w:w="20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小学信息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26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杭州市东城第二实验学校</w:t>
            </w:r>
          </w:p>
        </w:tc>
        <w:tc>
          <w:tcPr>
            <w:tcW w:w="20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262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杭州市钱江外国语实验学校</w:t>
            </w:r>
          </w:p>
        </w:tc>
        <w:tc>
          <w:tcPr>
            <w:tcW w:w="20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262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20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262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杭州市三里亭幼儿园</w:t>
            </w:r>
          </w:p>
        </w:tc>
        <w:tc>
          <w:tcPr>
            <w:tcW w:w="20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26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杭州市笕新幼儿园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2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杭州市钱江幼儿园</w:t>
            </w:r>
          </w:p>
        </w:tc>
        <w:tc>
          <w:tcPr>
            <w:tcW w:w="20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26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杭州市丁兰第五幼儿园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26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杭州市丁兰第六幼儿园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2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2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杭州市丁蕙第一幼儿园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26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杭州市丁蕙第二幼儿园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26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杭州市东城幼儿园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2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2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杭州市东城第三幼儿园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26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杭州市澎博幼儿园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26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26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杭州市笕新第二幼儿园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26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杭州市丁信第二幼儿园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26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杭州市笕桥花园幼儿园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26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杭州市丁兰幼儿园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26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杭州市丁兰第四幼儿园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262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20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262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杭州市百合花幼儿园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5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262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杭州市九欣幼儿园</w:t>
            </w:r>
          </w:p>
        </w:tc>
        <w:tc>
          <w:tcPr>
            <w:tcW w:w="20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4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258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704</w:t>
            </w:r>
          </w:p>
        </w:tc>
      </w:tr>
    </w:tbl>
    <w:p>
      <w:pPr>
        <w:rPr>
          <w:rFonts w:hint="default"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E1433E"/>
    <w:rsid w:val="5BE1433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Hyperlink"/>
    <w:basedOn w:val="4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2016-12-20T01:36:00Z</dcterms:created>
  <dc:creator>Administrator</dc:creator>
  <cp:lastModifiedBy>Administrator</cp:lastModifiedBy>
  <dcterms:modified xsi:type="dcterms:W3CDTF">2016-12-20T02:04:12Z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