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6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6"/>
        <w:gridCol w:w="580"/>
        <w:gridCol w:w="1437"/>
        <w:gridCol w:w="341"/>
        <w:gridCol w:w="425"/>
        <w:gridCol w:w="1187"/>
        <w:gridCol w:w="1177"/>
        <w:gridCol w:w="696"/>
        <w:gridCol w:w="696"/>
        <w:gridCol w:w="697"/>
        <w:gridCol w:w="697"/>
        <w:gridCol w:w="697"/>
        <w:gridCol w:w="744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976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6"/>
                <w:rFonts w:ascii="Calibri" w:hAnsi="Calibri" w:eastAsia="宋体" w:cs="Calibri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洞口县2016年公开招聘教师选岗人员</w:t>
            </w:r>
            <w:bookmarkStart w:id="0" w:name="_GoBack"/>
            <w:bookmarkEnd w:id="0"/>
            <w:r>
              <w:rPr>
                <w:rStyle w:val="6"/>
                <w:rFonts w:ascii="Calibri" w:hAnsi="Calibri" w:eastAsia="宋体" w:cs="Calibri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报考类别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折合分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折合分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杨佩玲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湖南科技大学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一中英语教师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邓婕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湖南科技学院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一中计算机教师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30.16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谭昭君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湖南师范大学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一中生物教师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27.28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54.28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唐萧潇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湖南师范大学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一中心理健康教师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29.68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62.68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廖美雄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怀化学院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三中地理教师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30.16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76.36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彭姣姣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衡阳师范学院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三中音乐教师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29.36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谭玲香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南京大学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四中语文教师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30.56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73.76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廖霞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湖南师范大学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四中语文教师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28.08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67.68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曾暄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云南大学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四中数学教师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曾丽珊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吉首大学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四中数学教师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周宇新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湖南工学院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四中化学教师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阳芳芷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中共湖南省委党校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四中政治教师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肖芳丽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怀化学院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其它高中生物教师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徐芳芳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江西师范大学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其它高中生物教师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29.36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68.96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邓湘莉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邵阳学院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其它高中英语教师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27.68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74.18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邹颖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邵阳学院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其它高中英语教师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31.12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73.42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王丽英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湖南女子学院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其它高中英语教师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29.44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73.24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阳玲玲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南华大学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其它高中英语教师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42.9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29.12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刘娟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湖南文理学院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29.44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69.04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张颂尧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湖南工业大学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谢启余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衡阳师范学院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29.04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杨婷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湖南省师范大学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廖萍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衡阳师范学院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28.08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张芳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湖南人文科技学院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思源学校心理健康教师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31.68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罗惠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南华大学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25.12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55.12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肖娅媚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南方医科大学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25.68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55.08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张楚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永州职业技术学院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汽车机修教师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付少聪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湖南交通职学院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汽车销售管理教师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张轩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湖南工学院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电子电工教师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29.12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53.12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付琮芳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湖南工程学院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服装设计与工程教师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刘其森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中南林科大涉外学院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园林专业教师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28.72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53.92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卢作朝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湖南理工学院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特教教育信息技术教师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28.56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72.96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罗玉凤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长沙职业技术学院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29.00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范爱华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长沙职业技术学院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26.40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周志芳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武冈师范学校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农村幼儿园教师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46.08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61.67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24.67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70.75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姚虹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邵阳师范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农村幼儿园教师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28.90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肖三艳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湖南师大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农村幼儿园教师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71.17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28.47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66.27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向佳玉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湖南武冈师范学校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农村幼儿园教师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76.25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30.50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65.9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曾婷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武冈师范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农村幼儿园教师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72.17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28.87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65.47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谭洁雯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吉首大学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农村幼儿园教师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69.93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27.97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65.17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廖春芳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邵阳师范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农村幼儿园教师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68.51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27.40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64.9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向桂叶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湖南省第一师范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农村幼儿园教师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74.09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29.64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63.84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周瑶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湖南省武冈师范学校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农村幼儿园教师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28.60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63.7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卿芳华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湖南省第一师范学校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农村幼儿园教师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69.59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27.84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62.64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谢芬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武冈师范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农村幼儿园教师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72.59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29.04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62.64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刘巧敏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湖南省武冈师范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农村幼儿园教师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32.7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74.76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29.90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曾桂云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邵阳师范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农村幼儿园教师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33.9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70.34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28.14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曾丹梅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武冈师范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农村幼儿园教师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33.9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27.80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61.7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陈盼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武冈师范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农村幼儿园教师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28.17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61.47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陈思琪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长沙师范学院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县幼儿园教师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72.59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29.04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68.34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向瑶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长沙师范学院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县幼儿园教师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71.84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28.74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66.24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周珏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大庆师范学院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县幼儿园教师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71.75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28.70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龙莎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湖南女子学院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县幼儿园教师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29.00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刘鹏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江南大学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小学语文（男）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31.76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70.16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曾宪武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湖南铁道职业技术学院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小学语文（男）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79.16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31.66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62.26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王楚杰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湖南科技职业学院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小学语文（男）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32.12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59.12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潘锐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邵阳学院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小学语文（男）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30.40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欧阳萱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湖南农业大学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30.04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71.44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谢婷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湖南师范大学树达学院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38.7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78.16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31.26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69.96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陆莹洁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湖南女子学院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30.23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赵璇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邵阳学院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37.08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31.92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肖芬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湖南省司法警官职业学院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38.58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75.7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30.28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68.86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唐玲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怀化学院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60.8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36.48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31.84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68.32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黄芝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海南职业技术学院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36.18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31.72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67.9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谢伊玲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邵阳学院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61.3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36.78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30.36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67.14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张晶晶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长沙理工大学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30.81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67.11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李霞霞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衡阳师范学院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37.08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29.72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许瑛子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湖南文理学院芙蓉学院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59.3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35.58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77.94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31.18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66.76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雷慧艳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怀化学院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61.3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36.78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29.45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66.23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彭华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邵阳学院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34.08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32.04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66.12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陈元元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湖南工学院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31.13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65.93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袁容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湖南省娄底职业技术学院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58.8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35.28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30.44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65.72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杨萍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山东电子职院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34.08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31.60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65.68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邓舒婷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湖南科技大学潇湘学院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30.08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65.48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曾婷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株洲职业技术学院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57.8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34.68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30.62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向婧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湖南女子学院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55.8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33.48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31.63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65.11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舒成玲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湖南女子学院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30.36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64.86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刘洋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长沙理工大学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小学数学（男）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30.40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刘文波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邵阳学院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小学数学（男）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68.9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27.56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76.76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刘奇波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湖南理工学院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小学数学（男）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27.32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68.12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叶奇伟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湖南科技学院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小学数学（男）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28.44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64.44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尹华站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怀化职院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小学数学（男）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27.20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尹亮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邵阳学院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小学数学（男）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27.36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60.96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谢水平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吉林体育学院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小学数学（男）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30.48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59.28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王风舞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湖南人文科技学院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小学数学（男）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28.32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57.72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肖建军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湖南民族职业学院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小学数学（男）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70.9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28.36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55.96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唐秋香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师大树达学院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28.88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78.08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曾佳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湖南工程学院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27.00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傅丽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湘潭大学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30.68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徐亭亭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湖南铁道职业技术学院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30.16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73.96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米吉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长沙民政职院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26.72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欧阳俏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怀化学院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28.48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73.48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张娟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长沙学院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27.64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73.24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卢力英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衡阳师范学院南岳学院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28.16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肖秋霞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湖南工学院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29.04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林淑英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中南大学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28.64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71.24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刘彩英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28.24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70.84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唐淑芬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吉首大学师范学院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28.96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69.16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周爱君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邵阳学院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29.20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林桂芳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娄底职业技术学院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30.48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66.48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马红青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湘南学院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29.04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66.24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曾冬香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长沙师范学院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29.52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66.12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徐灵芝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邵阳学院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27.44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65.24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段翠婷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衡阳师范学院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29.20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曾颖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湖南城市学院高等院校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30.12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64.92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尹文芳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长沙教育学院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29.76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63.96</w:t>
            </w:r>
          </w:p>
        </w:tc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政审递补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梁恩真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湖南工业大学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教学点（男）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27.84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匡鹏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北京城市学院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教学点（男）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27.64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75.94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肖赟彬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湖南师范大学树达学院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教学点（男）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29.04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68.34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杨黎斌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长沙学院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教学点（男）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29.72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67.82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张华尧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湖南理工学院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教学点（男）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35.7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32.04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67.74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尹毅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湖南工大科技学院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教学点（男）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29.32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67.42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肖盼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湖南第一师范学院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教学点（男）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31.68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67.08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彭寅龙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长沙理工大学城南学院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教学点（男）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29.00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许德华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河北工程大学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教学点（男）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29.88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66.48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胡江磊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湖南信息职业技术学院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教学点（男）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30.24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66.24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向艳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湖南省第一师范学院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教学点（女）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74.9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29.96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74.96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张百艳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湖南农业大学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教学点（女）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42.9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30.40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唐桃红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湖南师范大学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教学点（女）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39.9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32.48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72.38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许华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吉首大学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教学点（女）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28.80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朱艳芬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湖南农大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教学点（女）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30.60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谢菁菁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吉首大学师范学院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教学点（女）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30.24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肖艳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河海大学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教学点（女）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30.44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70.94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米丽萍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邵阳学院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教学点（女）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31.36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雷晶晶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湖南人文科技学院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教学点（女）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39.3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30.64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69.94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3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邓茶香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邵阳学院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教学点（女）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31.92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69.12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0D68B6"/>
    <w:rsid w:val="6B0D68B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800080"/>
      <w:u w:val="none"/>
    </w:rPr>
  </w:style>
  <w:style w:type="character" w:styleId="8">
    <w:name w:val="Hyperlink"/>
    <w:basedOn w:val="5"/>
    <w:uiPriority w:val="0"/>
    <w:rPr>
      <w:color w:val="0000FF"/>
      <w:u w:val="none"/>
    </w:rPr>
  </w:style>
  <w:style w:type="character" w:customStyle="1" w:styleId="10">
    <w:name w:val="font01"/>
    <w:basedOn w:val="5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2016-09-04T00:43:00Z</dcterms:created>
  <dc:creator>Administrator</dc:creator>
  <cp:lastModifiedBy>Administrator</cp:lastModifiedBy>
  <dcterms:modified xsi:type="dcterms:W3CDTF">2016-09-04T02:26:55Z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